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C8" w:rsidRDefault="006A26C8" w:rsidP="00BA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IN"/>
        </w:rPr>
        <w:t>POGIL ACTIVITY</w:t>
      </w:r>
    </w:p>
    <w:p w:rsidR="006A26C8" w:rsidRDefault="006A26C8" w:rsidP="00EA1F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IN"/>
        </w:rPr>
      </w:pPr>
    </w:p>
    <w:p w:rsidR="006A26C8" w:rsidRDefault="006A26C8" w:rsidP="00EA1F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n-IN"/>
        </w:rPr>
      </w:pPr>
    </w:p>
    <w:p w:rsidR="00EA1F60" w:rsidRDefault="00EA1F60" w:rsidP="00EA1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</w:pPr>
      <w:r w:rsidRPr="006A26C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n-IN"/>
        </w:rPr>
        <w:t>1.</w:t>
      </w:r>
      <w:r w:rsidRPr="007B3450">
        <w:rPr>
          <w:rFonts w:ascii="Times New Roman" w:eastAsia="Times New Roman" w:hAnsi="Times New Roman" w:cs="Times New Roman"/>
          <w:b/>
          <w:bCs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Which of the following relationships between absorbance and %Transmittance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  </w:t>
      </w:r>
    </w:p>
    <w:p w:rsidR="00EA1F60" w:rsidRPr="007B3450" w:rsidRDefault="00EA1F60" w:rsidP="00EA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     </w:t>
      </w:r>
      <w:proofErr w:type="gram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is</w:t>
      </w:r>
      <w:proofErr w:type="gramEnd"/>
      <w:r w:rsidRPr="007B3450">
        <w:rPr>
          <w:rFonts w:ascii="Times New Roman" w:eastAsia="Times New Roman" w:hAnsi="Times New Roman" w:cs="Times New Roman"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IN"/>
        </w:rPr>
        <w:t>incorrect</w:t>
      </w:r>
      <w:r w:rsidRPr="007B3450">
        <w:rPr>
          <w:rFonts w:ascii="Times New Roman" w:eastAsia="Times New Roman" w:hAnsi="Times New Roman" w:cs="Times New Roman"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?</w:t>
      </w:r>
    </w:p>
    <w:p w:rsidR="00EA1F60" w:rsidRDefault="00EA1F60" w:rsidP="00EA1F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</w:pP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a) A = log</w:t>
      </w:r>
      <w:r w:rsidRPr="007B34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eastAsia="en-IN"/>
        </w:rPr>
        <w:t>10</w:t>
      </w:r>
      <w:r w:rsidRPr="007B3450">
        <w:rPr>
          <w:rFonts w:ascii="Times New Roman" w:eastAsia="Times New Roman" w:hAnsi="Times New Roman" w:cs="Times New Roman"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100 / %T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b) A = 2 - log</w:t>
      </w:r>
      <w:r w:rsidRPr="007B34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eastAsia="en-IN"/>
        </w:rPr>
        <w:t>10</w:t>
      </w:r>
      <w:r w:rsidRPr="007B3450">
        <w:rPr>
          <w:rFonts w:ascii="Times New Roman" w:eastAsia="Times New Roman" w:hAnsi="Times New Roman" w:cs="Times New Roman"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%T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c) A = log</w:t>
      </w:r>
      <w:r w:rsidRPr="007B34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eastAsia="en-IN"/>
        </w:rPr>
        <w:t>10</w:t>
      </w:r>
      <w:r w:rsidRPr="007B3450">
        <w:rPr>
          <w:rFonts w:ascii="Times New Roman" w:eastAsia="Times New Roman" w:hAnsi="Times New Roman" w:cs="Times New Roman"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1 / %T</w:t>
      </w:r>
    </w:p>
    <w:p w:rsidR="00EA1F60" w:rsidRDefault="00EA1F60" w:rsidP="00EA1F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A26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IN"/>
        </w:rPr>
        <w:t>2.</w:t>
      </w:r>
      <w:r w:rsidRPr="007B3450">
        <w:rPr>
          <w:rFonts w:ascii="Times New Roman" w:eastAsia="Times New Roman" w:hAnsi="Times New Roman" w:cs="Times New Roman"/>
          <w:b/>
          <w:bCs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In the equation, A =</w:t>
      </w:r>
      <w:r w:rsidRPr="007B3450">
        <w:rPr>
          <w:rFonts w:ascii="Times New Roman" w:eastAsia="Times New Roman" w:hAnsi="Times New Roman" w:cs="Times New Roman"/>
          <w:color w:val="000000"/>
          <w:sz w:val="27"/>
          <w:lang w:eastAsia="en-IN"/>
        </w:rPr>
        <w:t> </w:t>
      </w:r>
      <w:r w:rsidRPr="007B3450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en-IN"/>
        </w:rPr>
        <w:t></w:t>
      </w:r>
      <w:proofErr w:type="spell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bc</w:t>
      </w:r>
      <w:proofErr w:type="spell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, what quantity is represented by "</w:t>
      </w:r>
      <w:r w:rsidRPr="007B3450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en-IN"/>
        </w:rPr>
        <w:t></w:t>
      </w:r>
      <w:proofErr w:type="gram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" ?</w:t>
      </w:r>
      <w:proofErr w:type="gramEnd"/>
    </w:p>
    <w:p w:rsidR="00EA1F60" w:rsidRPr="00EA1F60" w:rsidRDefault="00EA1F60" w:rsidP="00EA1F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a) </w:t>
      </w:r>
      <w:proofErr w:type="spell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Absorbtivity</w:t>
      </w:r>
      <w:proofErr w:type="spell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b) Molar </w:t>
      </w:r>
      <w:proofErr w:type="spell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absorbtivity</w:t>
      </w:r>
      <w:proofErr w:type="spell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c) Path length</w:t>
      </w:r>
    </w:p>
    <w:p w:rsidR="00EA1F60" w:rsidRDefault="00EA1F60" w:rsidP="00EA1F6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A26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IN"/>
        </w:rPr>
        <w:t>3.</w:t>
      </w:r>
      <w:r w:rsidRPr="007B3450">
        <w:rPr>
          <w:rFonts w:ascii="Times New Roman" w:eastAsia="Times New Roman" w:hAnsi="Times New Roman" w:cs="Times New Roman"/>
          <w:b/>
          <w:bCs/>
          <w:color w:val="000000"/>
          <w:sz w:val="27"/>
          <w:lang w:eastAsia="en-IN"/>
        </w:rPr>
        <w:t> 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Why is it generally preferable to use absorbance as a measure of </w:t>
      </w:r>
      <w:proofErr w:type="gram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absorption</w:t>
      </w:r>
      <w:proofErr w:type="gram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           </w:t>
      </w:r>
    </w:p>
    <w:p w:rsidR="00EA1F60" w:rsidRDefault="00EA1F60" w:rsidP="00EA1F6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rather</w:t>
      </w:r>
      <w:proofErr w:type="gram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than % Transmittance?</w:t>
      </w:r>
    </w:p>
    <w:p w:rsidR="00EA1F60" w:rsidRPr="007B3450" w:rsidRDefault="00EA1F60" w:rsidP="00EA1F6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A1F60" w:rsidRDefault="00EA1F60" w:rsidP="00EA1F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</w:pP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a) Because %T cannot be measured as accurately as absorbance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b) </w:t>
      </w:r>
      <w:proofErr w:type="gram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Because</w:t>
      </w:r>
      <w:proofErr w:type="gram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 %T is </w:t>
      </w:r>
      <w:proofErr w:type="spell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dependant</w:t>
      </w:r>
      <w:proofErr w:type="spell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 on the power of the incident radiation</w:t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</w:r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c) Because absorbance is proportional to the concentration of the </w:t>
      </w:r>
      <w:proofErr w:type="spell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analyte</w:t>
      </w:r>
      <w:proofErr w:type="spell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  </w:t>
      </w:r>
    </w:p>
    <w:p w:rsidR="00EA1F60" w:rsidRDefault="00EA1F60" w:rsidP="00EA1F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   </w:t>
      </w:r>
      <w:proofErr w:type="gramStart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>whereas</w:t>
      </w:r>
      <w:proofErr w:type="gramEnd"/>
      <w:r w:rsidRPr="007B34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  <w:t xml:space="preserve"> %T is not.</w:t>
      </w:r>
    </w:p>
    <w:p w:rsidR="00EA1F60" w:rsidRDefault="00EA1F60" w:rsidP="00EA1F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IN"/>
        </w:rPr>
      </w:pPr>
    </w:p>
    <w:p w:rsidR="00EA1F60" w:rsidRPr="006A26C8" w:rsidRDefault="00EA1F60" w:rsidP="00EA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A26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IN"/>
        </w:rPr>
        <w:t>4.</w:t>
      </w:r>
      <w:r w:rsidRPr="006A26C8">
        <w:rPr>
          <w:rFonts w:ascii="Times New Roman" w:eastAsia="Times New Roman" w:hAnsi="Times New Roman" w:cs="Times New Roman"/>
          <w:bCs/>
          <w:color w:val="000000"/>
          <w:sz w:val="27"/>
          <w:lang w:eastAsia="en-IN"/>
        </w:rPr>
        <w:t> </w:t>
      </w:r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Does a compound with high molar </w:t>
      </w:r>
      <w:proofErr w:type="spellStart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absorbtivity</w:t>
      </w:r>
      <w:proofErr w:type="spellEnd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have a higher or lower limit </w:t>
      </w:r>
      <w:proofErr w:type="gramStart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of</w:t>
      </w:r>
      <w:proofErr w:type="gramEnd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 </w:t>
      </w:r>
    </w:p>
    <w:p w:rsidR="00EA1F60" w:rsidRPr="006A26C8" w:rsidRDefault="00EA1F60" w:rsidP="00EA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  </w:t>
      </w:r>
      <w:proofErr w:type="gramStart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detection</w:t>
      </w:r>
      <w:proofErr w:type="gramEnd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than a compound with low molar </w:t>
      </w:r>
      <w:proofErr w:type="spellStart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absorbtivity</w:t>
      </w:r>
      <w:proofErr w:type="spellEnd"/>
      <w:r w:rsidRPr="006A26C8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?</w:t>
      </w:r>
    </w:p>
    <w:p w:rsidR="00EA1F60" w:rsidRPr="006A26C8" w:rsidRDefault="00EA1F60" w:rsidP="00EA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A1F60" w:rsidRDefault="00EA1F60" w:rsidP="00EA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5. </w:t>
      </w:r>
      <w:r w:rsidRPr="00EA1F6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How does the percent transmittance of a solution vary with (a) </w:t>
      </w:r>
      <w:proofErr w:type="gramStart"/>
      <w:r w:rsidRPr="00EA1F6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increasing</w:t>
      </w:r>
      <w:proofErr w:type="gramEnd"/>
      <w:r w:rsidRPr="00EA1F6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</w:t>
      </w:r>
    </w:p>
    <w:p w:rsidR="00EA1F60" w:rsidRDefault="00EA1F60" w:rsidP="00EA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   </w:t>
      </w:r>
      <w:proofErr w:type="gramStart"/>
      <w:r w:rsidRPr="00EA1F6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concentration</w:t>
      </w:r>
      <w:proofErr w:type="gramEnd"/>
      <w:r w:rsidRPr="00EA1F6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and (b) increasing path length?</w:t>
      </w:r>
    </w:p>
    <w:p w:rsidR="00EA1F60" w:rsidRDefault="00EA1F60" w:rsidP="00EA1F60"/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A26C8" w:rsidRDefault="006A26C8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A1F60" w:rsidRPr="006A26C8" w:rsidRDefault="00EA1F60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6A26C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Numerical Problems:</w:t>
      </w:r>
    </w:p>
    <w:p w:rsidR="00425F61" w:rsidRDefault="00EA1F6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1)</w:t>
      </w:r>
      <w:r w:rsidR="00AB0B12" w:rsidRP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solution of Tryptophan has an absorbance at 280 nm of 0.54 in a 0.5 cm length </w:t>
      </w:r>
      <w:proofErr w:type="spellStart"/>
      <w:r w:rsidR="00AB0B12" w:rsidRP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>cuvette</w:t>
      </w:r>
      <w:proofErr w:type="spellEnd"/>
      <w:r w:rsidR="00AB0B12" w:rsidRP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>. Given t</w:t>
      </w:r>
      <w:r w:rsid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>he absorbance coefficient of tryptophan</w:t>
      </w:r>
      <w:r w:rsidR="00AB0B12" w:rsidRP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6.4 × 10</w:t>
      </w:r>
      <w:r w:rsidR="00AB0B12" w:rsidRPr="004C54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3</w:t>
      </w:r>
      <w:r w:rsidR="00AB0B12" w:rsidRP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LMol-1 cm-</w:t>
      </w:r>
      <w:proofErr w:type="gramStart"/>
      <w:r w:rsidR="00AB0B12" w:rsidRP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>1 .</w:t>
      </w:r>
      <w:proofErr w:type="gramEnd"/>
      <w:r w:rsidR="00AB0B12" w:rsidRPr="00AB0B1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What is the concentration of solution?</w:t>
      </w:r>
    </w:p>
    <w:p w:rsidR="00AB0B12" w:rsidRDefault="00EA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B0B12">
        <w:rPr>
          <w:rFonts w:ascii="Times New Roman" w:hAnsi="Times New Roman" w:cs="Times New Roman"/>
          <w:sz w:val="24"/>
          <w:szCs w:val="24"/>
        </w:rPr>
        <w:t xml:space="preserve"> </w:t>
      </w:r>
      <w:r w:rsidR="00AB0B12" w:rsidRPr="00AB0B12">
        <w:rPr>
          <w:rFonts w:ascii="Times New Roman" w:hAnsi="Times New Roman" w:cs="Times New Roman"/>
          <w:sz w:val="24"/>
          <w:szCs w:val="24"/>
        </w:rPr>
        <w:t xml:space="preserve">A solution shows a transmittance of 20%, when taken in a cell of 2.5 cm thickness. Calculate its concentration, if the molar absorption coefficient is </w:t>
      </w:r>
      <w:proofErr w:type="gramStart"/>
      <w:r w:rsidR="00AB0B12" w:rsidRPr="00AB0B12">
        <w:rPr>
          <w:rFonts w:ascii="Times New Roman" w:hAnsi="Times New Roman" w:cs="Times New Roman"/>
          <w:sz w:val="24"/>
          <w:szCs w:val="24"/>
        </w:rPr>
        <w:t>12000 dm</w:t>
      </w:r>
      <w:r w:rsidR="00AB0B12" w:rsidRPr="004C54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0B12" w:rsidRPr="00AB0B12">
        <w:rPr>
          <w:rFonts w:ascii="Times New Roman" w:hAnsi="Times New Roman" w:cs="Times New Roman"/>
          <w:sz w:val="24"/>
          <w:szCs w:val="24"/>
        </w:rPr>
        <w:t>/mol/cm</w:t>
      </w:r>
      <w:proofErr w:type="gramEnd"/>
      <w:r w:rsidR="00AB0B12" w:rsidRPr="00AB0B12">
        <w:rPr>
          <w:rFonts w:ascii="Times New Roman" w:hAnsi="Times New Roman" w:cs="Times New Roman"/>
          <w:sz w:val="24"/>
          <w:szCs w:val="24"/>
        </w:rPr>
        <w:t>.</w:t>
      </w:r>
    </w:p>
    <w:p w:rsidR="004C5410" w:rsidRDefault="00EA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C5410">
        <w:rPr>
          <w:rFonts w:ascii="Times New Roman" w:hAnsi="Times New Roman" w:cs="Times New Roman"/>
          <w:sz w:val="24"/>
          <w:szCs w:val="24"/>
        </w:rPr>
        <w:t xml:space="preserve"> </w:t>
      </w:r>
      <w:r w:rsidR="004C5410" w:rsidRPr="004C5410">
        <w:rPr>
          <w:rFonts w:ascii="Times New Roman" w:hAnsi="Times New Roman" w:cs="Times New Roman"/>
          <w:sz w:val="24"/>
          <w:szCs w:val="24"/>
        </w:rPr>
        <w:t xml:space="preserve">Calculate the molar </w:t>
      </w:r>
      <w:proofErr w:type="spellStart"/>
      <w:r w:rsidR="004C5410" w:rsidRPr="004C5410">
        <w:rPr>
          <w:rFonts w:ascii="Times New Roman" w:hAnsi="Times New Roman" w:cs="Times New Roman"/>
          <w:sz w:val="24"/>
          <w:szCs w:val="24"/>
        </w:rPr>
        <w:t>absorptivity</w:t>
      </w:r>
      <w:proofErr w:type="spellEnd"/>
      <w:r w:rsidR="004C5410" w:rsidRPr="004C5410">
        <w:rPr>
          <w:rFonts w:ascii="Times New Roman" w:hAnsi="Times New Roman" w:cs="Times New Roman"/>
          <w:sz w:val="24"/>
          <w:szCs w:val="24"/>
        </w:rPr>
        <w:t xml:space="preserve"> of a 1 x 10 -4 M solution, which has an absorbance of 0.20, when the path length is 2.5 cm.</w:t>
      </w:r>
    </w:p>
    <w:p w:rsidR="004C5410" w:rsidRDefault="00EA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C5410">
        <w:rPr>
          <w:rFonts w:ascii="Times New Roman" w:hAnsi="Times New Roman" w:cs="Times New Roman"/>
          <w:sz w:val="24"/>
          <w:szCs w:val="24"/>
        </w:rPr>
        <w:t xml:space="preserve"> </w:t>
      </w:r>
      <w:r w:rsidR="004C5410" w:rsidRPr="004C5410">
        <w:rPr>
          <w:rFonts w:ascii="Times New Roman" w:hAnsi="Times New Roman" w:cs="Times New Roman"/>
          <w:sz w:val="24"/>
          <w:szCs w:val="24"/>
        </w:rPr>
        <w:t xml:space="preserve">The concentration of yeast t-RNA in an aqueous solution is 10 M. The absorbance is found to be 0.209 when this Solution is placed in a 1.00 cm </w:t>
      </w:r>
      <w:proofErr w:type="spellStart"/>
      <w:r w:rsidR="004C5410" w:rsidRPr="004C5410">
        <w:rPr>
          <w:rFonts w:ascii="Times New Roman" w:hAnsi="Times New Roman" w:cs="Times New Roman"/>
          <w:sz w:val="24"/>
          <w:szCs w:val="24"/>
        </w:rPr>
        <w:t>cuvette</w:t>
      </w:r>
      <w:proofErr w:type="spellEnd"/>
      <w:r w:rsidR="004C5410" w:rsidRPr="004C5410">
        <w:rPr>
          <w:rFonts w:ascii="Times New Roman" w:hAnsi="Times New Roman" w:cs="Times New Roman"/>
          <w:sz w:val="24"/>
          <w:szCs w:val="24"/>
        </w:rPr>
        <w:t xml:space="preserve"> and 258 nm radiations are passed throu</w:t>
      </w:r>
      <w:r w:rsidR="004C5410">
        <w:rPr>
          <w:rFonts w:ascii="Times New Roman" w:hAnsi="Times New Roman" w:cs="Times New Roman"/>
          <w:sz w:val="24"/>
          <w:szCs w:val="24"/>
        </w:rPr>
        <w:t>gh it. a) Calculate the molar</w:t>
      </w:r>
      <w:r w:rsidR="004C5410" w:rsidRPr="004C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410" w:rsidRPr="004C5410">
        <w:rPr>
          <w:rFonts w:ascii="Times New Roman" w:hAnsi="Times New Roman" w:cs="Times New Roman"/>
          <w:sz w:val="24"/>
          <w:szCs w:val="24"/>
        </w:rPr>
        <w:t>absor</w:t>
      </w:r>
      <w:r w:rsidR="004C5410">
        <w:rPr>
          <w:rFonts w:ascii="Times New Roman" w:hAnsi="Times New Roman" w:cs="Times New Roman"/>
          <w:sz w:val="24"/>
          <w:szCs w:val="24"/>
        </w:rPr>
        <w:t>ptivity</w:t>
      </w:r>
      <w:proofErr w:type="spellEnd"/>
      <w:r w:rsidR="004C5410">
        <w:rPr>
          <w:rFonts w:ascii="Times New Roman" w:hAnsi="Times New Roman" w:cs="Times New Roman"/>
          <w:sz w:val="24"/>
          <w:szCs w:val="24"/>
        </w:rPr>
        <w:t xml:space="preserve"> </w:t>
      </w:r>
      <w:r w:rsidR="004C5410" w:rsidRPr="004C5410">
        <w:rPr>
          <w:rFonts w:ascii="Times New Roman" w:hAnsi="Times New Roman" w:cs="Times New Roman"/>
          <w:sz w:val="24"/>
          <w:szCs w:val="24"/>
        </w:rPr>
        <w:t>b) What will be the absorbance if the solution is 5 M? c) What will be the absorbance if the path length of the original solution is increased to 5.00 cm?</w:t>
      </w:r>
    </w:p>
    <w:p w:rsidR="004C5410" w:rsidRDefault="00EA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C5410">
        <w:rPr>
          <w:rFonts w:ascii="Times New Roman" w:hAnsi="Times New Roman" w:cs="Times New Roman"/>
          <w:sz w:val="24"/>
          <w:szCs w:val="24"/>
        </w:rPr>
        <w:t xml:space="preserve"> </w:t>
      </w:r>
      <w:r w:rsidR="004C5410" w:rsidRPr="004C5410">
        <w:rPr>
          <w:rFonts w:ascii="Times New Roman" w:hAnsi="Times New Roman" w:cs="Times New Roman"/>
          <w:sz w:val="24"/>
          <w:szCs w:val="24"/>
        </w:rPr>
        <w:t>A CaCO</w:t>
      </w:r>
      <w:r w:rsidR="004C5410" w:rsidRPr="004C54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C5410" w:rsidRPr="004C5410">
        <w:rPr>
          <w:rFonts w:ascii="Times New Roman" w:hAnsi="Times New Roman" w:cs="Times New Roman"/>
          <w:sz w:val="24"/>
          <w:szCs w:val="24"/>
        </w:rPr>
        <w:t xml:space="preserve"> solution shows a transmittance of 90%, when taken in a cell of 1.9 cm thickness. Calculate its concentration, if the molar absorption coefficient is 9000 dm</w:t>
      </w:r>
      <w:r w:rsidR="004C5410" w:rsidRPr="004C54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5410" w:rsidRPr="004C5410">
        <w:rPr>
          <w:rFonts w:ascii="Times New Roman" w:hAnsi="Times New Roman" w:cs="Times New Roman"/>
          <w:sz w:val="24"/>
          <w:szCs w:val="24"/>
        </w:rPr>
        <w:t>/mol/cm.</w:t>
      </w:r>
    </w:p>
    <w:p w:rsidR="004C5410" w:rsidRDefault="00EA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4C5410">
        <w:rPr>
          <w:rFonts w:ascii="Times New Roman" w:hAnsi="Times New Roman" w:cs="Times New Roman"/>
          <w:sz w:val="24"/>
          <w:szCs w:val="24"/>
        </w:rPr>
        <w:t xml:space="preserve"> </w:t>
      </w:r>
      <w:r w:rsidRPr="00EA1F60">
        <w:rPr>
          <w:rFonts w:ascii="Times New Roman" w:hAnsi="Times New Roman" w:cs="Times New Roman"/>
          <w:sz w:val="24"/>
          <w:szCs w:val="24"/>
        </w:rPr>
        <w:t>The absorbance of a Cu sulphate solution containing 0.500 mg Cu/</w:t>
      </w:r>
      <w:proofErr w:type="spellStart"/>
      <w:r w:rsidRPr="00EA1F6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EA1F60">
        <w:rPr>
          <w:rFonts w:ascii="Times New Roman" w:hAnsi="Times New Roman" w:cs="Times New Roman"/>
          <w:sz w:val="24"/>
          <w:szCs w:val="24"/>
        </w:rPr>
        <w:t xml:space="preserve"> was reported as 0.3500 at 4</w:t>
      </w:r>
      <w:r>
        <w:rPr>
          <w:rFonts w:ascii="Times New Roman" w:hAnsi="Times New Roman" w:cs="Times New Roman"/>
          <w:sz w:val="24"/>
          <w:szCs w:val="24"/>
        </w:rPr>
        <w:t>40 nm. a) Calculate the molar</w:t>
      </w:r>
      <w:r w:rsidRPr="00EA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60">
        <w:rPr>
          <w:rFonts w:ascii="Times New Roman" w:hAnsi="Times New Roman" w:cs="Times New Roman"/>
          <w:sz w:val="24"/>
          <w:szCs w:val="24"/>
        </w:rPr>
        <w:t>absorptivity</w:t>
      </w:r>
      <w:proofErr w:type="spellEnd"/>
      <w:r w:rsidRPr="00EA1F60">
        <w:rPr>
          <w:rFonts w:ascii="Times New Roman" w:hAnsi="Times New Roman" w:cs="Times New Roman"/>
          <w:sz w:val="24"/>
          <w:szCs w:val="24"/>
        </w:rPr>
        <w:t xml:space="preserve">, on the assumption that a 1.00 cm </w:t>
      </w:r>
      <w:proofErr w:type="spellStart"/>
      <w:r w:rsidRPr="00EA1F60">
        <w:rPr>
          <w:rFonts w:ascii="Times New Roman" w:hAnsi="Times New Roman" w:cs="Times New Roman"/>
          <w:sz w:val="24"/>
          <w:szCs w:val="24"/>
        </w:rPr>
        <w:t>cuvette</w:t>
      </w:r>
      <w:proofErr w:type="spellEnd"/>
      <w:r w:rsidRPr="00EA1F60">
        <w:rPr>
          <w:rFonts w:ascii="Times New Roman" w:hAnsi="Times New Roman" w:cs="Times New Roman"/>
          <w:sz w:val="24"/>
          <w:szCs w:val="24"/>
        </w:rPr>
        <w:t xml:space="preserve"> was used. b) What will be the absorbance if the solution is diluted to twice its original </w:t>
      </w:r>
      <w:proofErr w:type="gramStart"/>
      <w:r w:rsidRPr="00EA1F60">
        <w:rPr>
          <w:rFonts w:ascii="Times New Roman" w:hAnsi="Times New Roman" w:cs="Times New Roman"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F60" w:rsidRPr="00AB0B12" w:rsidRDefault="00EA1F60">
      <w:pPr>
        <w:rPr>
          <w:rFonts w:ascii="Times New Roman" w:hAnsi="Times New Roman" w:cs="Times New Roman"/>
          <w:sz w:val="24"/>
          <w:szCs w:val="24"/>
        </w:rPr>
      </w:pPr>
    </w:p>
    <w:sectPr w:rsidR="00EA1F60" w:rsidRPr="00AB0B12" w:rsidSect="00425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06" w:rsidRDefault="00D47A06" w:rsidP="006A26C8">
      <w:pPr>
        <w:spacing w:after="0" w:line="240" w:lineRule="auto"/>
      </w:pPr>
      <w:r>
        <w:separator/>
      </w:r>
    </w:p>
  </w:endnote>
  <w:endnote w:type="continuationSeparator" w:id="1">
    <w:p w:rsidR="00D47A06" w:rsidRDefault="00D47A06" w:rsidP="006A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83" w:rsidRDefault="00BA7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C8" w:rsidRPr="006A26C8" w:rsidRDefault="0086266F">
    <w:pPr>
      <w:pStyle w:val="Footer"/>
      <w:rPr>
        <w:rFonts w:asciiTheme="majorHAnsi" w:hAnsiTheme="majorHAnsi"/>
      </w:rPr>
    </w:pPr>
    <w:r>
      <w:rPr>
        <w:rFonts w:asciiTheme="majorHAnsi" w:hAnsiTheme="majorHAnsi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14.65pt;margin-top:-5.35pt;width:479.25pt;height:0;z-index:251659264" o:connectortype="straight"/>
      </w:pict>
    </w:r>
    <w:r w:rsidR="006A26C8">
      <w:rPr>
        <w:rFonts w:asciiTheme="majorHAnsi" w:hAnsiTheme="majorHAnsi"/>
      </w:rPr>
      <w:tab/>
    </w:r>
    <w:r w:rsidR="006A26C8">
      <w:rPr>
        <w:rFonts w:asciiTheme="majorHAnsi" w:hAnsiTheme="majorHAnsi"/>
      </w:rPr>
      <w:tab/>
    </w:r>
    <w:r w:rsidR="006A26C8" w:rsidRPr="006A26C8">
      <w:rPr>
        <w:rFonts w:asciiTheme="majorHAnsi" w:hAnsiTheme="majorHAnsi"/>
      </w:rPr>
      <w:t xml:space="preserve">Course Instructor: Dr. L. </w:t>
    </w:r>
    <w:r w:rsidR="00591497">
      <w:rPr>
        <w:rFonts w:asciiTheme="majorHAnsi" w:hAnsiTheme="majorHAnsi"/>
      </w:rPr>
      <w:t xml:space="preserve">R. </w:t>
    </w:r>
    <w:proofErr w:type="spellStart"/>
    <w:r w:rsidR="006A26C8" w:rsidRPr="006A26C8">
      <w:rPr>
        <w:rFonts w:asciiTheme="majorHAnsi" w:hAnsiTheme="majorHAnsi"/>
      </w:rPr>
      <w:t>Gonsalves</w:t>
    </w:r>
    <w:proofErr w:type="spellEnd"/>
  </w:p>
  <w:p w:rsidR="006A26C8" w:rsidRPr="006A26C8" w:rsidRDefault="006A26C8">
    <w:pPr>
      <w:pStyle w:val="Footer"/>
      <w:rPr>
        <w:rFonts w:asciiTheme="majorHAnsi" w:hAnsiTheme="maj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83" w:rsidRDefault="00BA7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06" w:rsidRDefault="00D47A06" w:rsidP="006A26C8">
      <w:pPr>
        <w:spacing w:after="0" w:line="240" w:lineRule="auto"/>
      </w:pPr>
      <w:r>
        <w:separator/>
      </w:r>
    </w:p>
  </w:footnote>
  <w:footnote w:type="continuationSeparator" w:id="1">
    <w:p w:rsidR="00D47A06" w:rsidRDefault="00D47A06" w:rsidP="006A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83" w:rsidRDefault="00BA7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C0" w:rsidRPr="00BA7083" w:rsidRDefault="006C67C0" w:rsidP="00F8121D">
    <w:pPr>
      <w:spacing w:after="0"/>
      <w:rPr>
        <w:rFonts w:ascii="Times New Roman" w:hAnsi="Times New Roman" w:cs="Times New Roman"/>
      </w:rPr>
    </w:pPr>
    <w:r w:rsidRPr="00BA7083">
      <w:rPr>
        <w:rFonts w:ascii="Times New Roman" w:hAnsi="Times New Roman" w:cs="Times New Roman"/>
      </w:rPr>
      <w:t xml:space="preserve">Course Title: </w:t>
    </w:r>
    <w:r w:rsidRPr="00BA7083">
      <w:rPr>
        <w:rFonts w:ascii="Times New Roman" w:hAnsi="Times New Roman" w:cs="Times New Roman"/>
        <w:bCs/>
      </w:rPr>
      <w:t>Spectroscopic Techniques</w:t>
    </w:r>
    <w:r w:rsidRPr="00BA7083">
      <w:rPr>
        <w:rFonts w:ascii="Times New Roman" w:hAnsi="Times New Roman" w:cs="Times New Roman"/>
      </w:rPr>
      <w:t xml:space="preserve"> (</w:t>
    </w:r>
    <w:r w:rsidRPr="00BA7083">
      <w:rPr>
        <w:rFonts w:ascii="Book Antiqua" w:eastAsia="Times New Roman" w:hAnsi="Book Antiqua"/>
      </w:rPr>
      <w:t>CHE-IV. E-</w:t>
    </w:r>
    <w:proofErr w:type="gramStart"/>
    <w:r w:rsidRPr="00BA7083">
      <w:rPr>
        <w:rFonts w:ascii="Book Antiqua" w:eastAsia="Times New Roman" w:hAnsi="Book Antiqua"/>
      </w:rPr>
      <w:t>7 )</w:t>
    </w:r>
    <w:proofErr w:type="gramEnd"/>
    <w:r w:rsidRPr="00BA7083">
      <w:rPr>
        <w:rFonts w:ascii="Book Antiqua" w:eastAsia="Times New Roman" w:hAnsi="Book Antiqua"/>
      </w:rPr>
      <w:tab/>
    </w:r>
    <w:r w:rsidRPr="00BA7083">
      <w:rPr>
        <w:rFonts w:ascii="Times New Roman" w:hAnsi="Times New Roman" w:cs="Times New Roman"/>
      </w:rPr>
      <w:t xml:space="preserve">          </w:t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  <w:t xml:space="preserve">POGIL Activity </w:t>
    </w:r>
  </w:p>
  <w:p w:rsidR="00BA7083" w:rsidRPr="00BA7083" w:rsidRDefault="00BA7083" w:rsidP="00F8121D">
    <w:pPr>
      <w:spacing w:after="0"/>
      <w:rPr>
        <w:rFonts w:ascii="Times New Roman" w:eastAsia="Times New Roman" w:hAnsi="Times New Roman" w:cs="Times New Roman"/>
        <w:bCs/>
        <w:color w:val="000000"/>
        <w:sz w:val="24"/>
        <w:szCs w:val="27"/>
        <w:shd w:val="clear" w:color="auto" w:fill="FFFFFF"/>
        <w:lang w:eastAsia="en-IN"/>
      </w:rPr>
    </w:pPr>
    <w:r w:rsidRPr="00BA7083">
      <w:rPr>
        <w:rFonts w:ascii="Times New Roman" w:eastAsia="Times New Roman" w:hAnsi="Times New Roman" w:cs="Times New Roman"/>
        <w:bCs/>
        <w:color w:val="000000"/>
        <w:shd w:val="clear" w:color="auto" w:fill="FFFFFF"/>
        <w:lang w:eastAsia="en-IN"/>
      </w:rPr>
      <w:t>Semester: IV</w:t>
    </w:r>
  </w:p>
  <w:p w:rsidR="006C67C0" w:rsidRDefault="006C67C0" w:rsidP="00451F18">
    <w:pPr>
      <w:spacing w:after="0"/>
      <w:rPr>
        <w:rFonts w:ascii="Times New Roman" w:hAnsi="Times New Roman" w:cs="Times New Roman"/>
      </w:rPr>
    </w:pPr>
    <w:r w:rsidRPr="00BA7083">
      <w:rPr>
        <w:rFonts w:ascii="Times New Roman" w:hAnsi="Times New Roman" w:cs="Times New Roman"/>
      </w:rPr>
      <w:t>Year of Implementation: 201</w:t>
    </w:r>
    <w:r w:rsidR="00451F18">
      <w:rPr>
        <w:rFonts w:ascii="Times New Roman" w:hAnsi="Times New Roman" w:cs="Times New Roman"/>
      </w:rPr>
      <w:t>7</w:t>
    </w:r>
    <w:r w:rsidRPr="00BA7083">
      <w:rPr>
        <w:rFonts w:ascii="Times New Roman" w:hAnsi="Times New Roman" w:cs="Times New Roman"/>
      </w:rPr>
      <w:t xml:space="preserve"> </w:t>
    </w:r>
    <w:r w:rsidR="00BA7083" w:rsidRPr="00BA7083">
      <w:rPr>
        <w:rFonts w:ascii="Times New Roman" w:hAnsi="Times New Roman" w:cs="Times New Roman"/>
      </w:rPr>
      <w:t>–</w:t>
    </w:r>
    <w:r w:rsidR="00451F18">
      <w:rPr>
        <w:rFonts w:ascii="Times New Roman" w:hAnsi="Times New Roman" w:cs="Times New Roman"/>
      </w:rPr>
      <w:t xml:space="preserve"> 2018</w:t>
    </w:r>
  </w:p>
  <w:p w:rsidR="00451F18" w:rsidRPr="00451F18" w:rsidRDefault="00451F18" w:rsidP="00451F18">
    <w:pPr>
      <w:spacing w:after="0"/>
      <w:rPr>
        <w:rFonts w:ascii="Times New Roman" w:hAnsi="Times New Roman" w:cs="Times New Roman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14.65pt;margin-top:5.45pt;width:479.2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83" w:rsidRDefault="00BA70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0B12"/>
    <w:rsid w:val="00142806"/>
    <w:rsid w:val="00425F61"/>
    <w:rsid w:val="00451F18"/>
    <w:rsid w:val="004C5410"/>
    <w:rsid w:val="00591497"/>
    <w:rsid w:val="006A26C8"/>
    <w:rsid w:val="006C67C0"/>
    <w:rsid w:val="0086266F"/>
    <w:rsid w:val="00A50A42"/>
    <w:rsid w:val="00AB0B12"/>
    <w:rsid w:val="00BA7083"/>
    <w:rsid w:val="00D47A06"/>
    <w:rsid w:val="00E06BB4"/>
    <w:rsid w:val="00EA1F60"/>
    <w:rsid w:val="00F32658"/>
    <w:rsid w:val="00F8121D"/>
    <w:rsid w:val="00F9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6C8"/>
  </w:style>
  <w:style w:type="paragraph" w:styleId="Footer">
    <w:name w:val="footer"/>
    <w:basedOn w:val="Normal"/>
    <w:link w:val="FooterChar"/>
    <w:uiPriority w:val="99"/>
    <w:unhideWhenUsed/>
    <w:rsid w:val="006A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C8"/>
  </w:style>
  <w:style w:type="paragraph" w:styleId="BalloonText">
    <w:name w:val="Balloon Text"/>
    <w:basedOn w:val="Normal"/>
    <w:link w:val="BalloonTextChar"/>
    <w:uiPriority w:val="99"/>
    <w:semiHidden/>
    <w:unhideWhenUsed/>
    <w:rsid w:val="006A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64BD-55F6-4486-844D-68D0F033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admin</cp:lastModifiedBy>
  <cp:revision>8</cp:revision>
  <dcterms:created xsi:type="dcterms:W3CDTF">2017-03-19T15:46:00Z</dcterms:created>
  <dcterms:modified xsi:type="dcterms:W3CDTF">2019-11-15T07:56:00Z</dcterms:modified>
</cp:coreProperties>
</file>